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C0" w:rsidRDefault="005F57C0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of the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City Council</w:t>
      </w:r>
    </w:p>
    <w:p w:rsidR="005143F8" w:rsidRPr="008518AF" w:rsidRDefault="005F4B55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March 19</w:t>
      </w:r>
      <w:r w:rsidR="003100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C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Municipal Building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5143F8" w:rsidRPr="007D468E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7743" w:rsidRDefault="005143F8" w:rsidP="008777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 and Pledge of Allegiance</w:t>
      </w:r>
    </w:p>
    <w:p w:rsidR="00865691" w:rsidRDefault="00865691" w:rsidP="008656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0780" w:rsidRDefault="00030780" w:rsidP="000307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Approval of Minutes </w:t>
      </w:r>
    </w:p>
    <w:p w:rsidR="00BA29AE" w:rsidRPr="00BA29AE" w:rsidRDefault="00BA29AE" w:rsidP="00BA29A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0780" w:rsidRDefault="00EE19CD" w:rsidP="0003078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 Session-March 5</w:t>
      </w:r>
      <w:r w:rsidR="00030780">
        <w:rPr>
          <w:rFonts w:ascii="Times New Roman" w:eastAsia="Times New Roman" w:hAnsi="Times New Roman" w:cs="Times New Roman"/>
          <w:bCs/>
          <w:sz w:val="24"/>
          <w:szCs w:val="24"/>
        </w:rPr>
        <w:t>, 2024</w:t>
      </w:r>
      <w:r w:rsidR="00030780" w:rsidRPr="006C0DEE">
        <w:rPr>
          <w:rFonts w:ascii="Times New Roman" w:eastAsia="Times New Roman" w:hAnsi="Times New Roman" w:cs="Times New Roman"/>
          <w:bCs/>
          <w:sz w:val="24"/>
          <w:szCs w:val="24"/>
        </w:rPr>
        <w:t xml:space="preserve"> at 5:30 p.m. </w:t>
      </w:r>
    </w:p>
    <w:p w:rsidR="00030780" w:rsidRDefault="00030780" w:rsidP="00BA29A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 </w:t>
      </w:r>
      <w:r w:rsidR="00EE19CD">
        <w:rPr>
          <w:rFonts w:ascii="Times New Roman" w:eastAsia="Times New Roman" w:hAnsi="Times New Roman" w:cs="Times New Roman"/>
          <w:bCs/>
          <w:sz w:val="24"/>
          <w:szCs w:val="24"/>
        </w:rPr>
        <w:t>Meeting- March 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2024 at 6:00 p.m.</w:t>
      </w:r>
    </w:p>
    <w:p w:rsidR="00BA29AE" w:rsidRPr="00BA29AE" w:rsidRDefault="00BA29AE" w:rsidP="00BA29A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4B55" w:rsidRPr="005F4B55" w:rsidRDefault="005F4B55" w:rsidP="005F4B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CONSENT AGENDA </w:t>
      </w:r>
      <w:r w:rsidR="008A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(ITEMS #4-9</w:t>
      </w:r>
      <w:r w:rsidRPr="005F4B5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F4B55" w:rsidRDefault="005F4B55" w:rsidP="005F4B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B55">
        <w:rPr>
          <w:rFonts w:ascii="Times New Roman" w:eastAsia="Times New Roman" w:hAnsi="Times New Roman" w:cs="Times New Roman"/>
          <w:b/>
          <w:bCs/>
          <w:sz w:val="24"/>
          <w:szCs w:val="24"/>
        </w:rPr>
        <w:t>The Consent Agenda includes routine items that the City Council will act on with a single vote. Any Council Member may pull any item from the Consent Agenda in order that the Council may act upon it individually.</w:t>
      </w:r>
    </w:p>
    <w:p w:rsidR="005F4B55" w:rsidRPr="005F4B55" w:rsidRDefault="005F4B55" w:rsidP="005F4B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B55" w:rsidRDefault="005F4B55" w:rsidP="005F4B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="000278A5">
        <w:rPr>
          <w:rFonts w:ascii="Times New Roman" w:eastAsia="Times New Roman" w:hAnsi="Times New Roman" w:cs="Times New Roman"/>
          <w:b/>
          <w:bCs/>
          <w:sz w:val="24"/>
          <w:szCs w:val="24"/>
        </w:rPr>
        <w:t>Service A</w:t>
      </w:r>
      <w:r w:rsidR="00C56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greement with  </w:t>
      </w:r>
      <w:proofErr w:type="spellStart"/>
      <w:r w:rsidR="00C56629">
        <w:rPr>
          <w:rFonts w:ascii="Times New Roman" w:eastAsia="Times New Roman" w:hAnsi="Times New Roman" w:cs="Times New Roman"/>
          <w:b/>
          <w:bCs/>
          <w:sz w:val="24"/>
          <w:szCs w:val="24"/>
        </w:rPr>
        <w:t>Vanasse</w:t>
      </w:r>
      <w:proofErr w:type="spellEnd"/>
      <w:r w:rsidR="00C56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Hagen </w:t>
      </w:r>
      <w:proofErr w:type="spellStart"/>
      <w:r w:rsidR="00C56629">
        <w:rPr>
          <w:rFonts w:ascii="Times New Roman" w:eastAsia="Times New Roman" w:hAnsi="Times New Roman" w:cs="Times New Roman"/>
          <w:b/>
          <w:bCs/>
          <w:sz w:val="24"/>
          <w:szCs w:val="24"/>
        </w:rPr>
        <w:t>Brustlin</w:t>
      </w:r>
      <w:proofErr w:type="spellEnd"/>
      <w:r w:rsidR="00C56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LLC for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2024 Water Quality/ </w:t>
      </w:r>
      <w:proofErr w:type="spellStart"/>
      <w:r w:rsidR="0087361F">
        <w:rPr>
          <w:rFonts w:ascii="Times New Roman" w:eastAsia="Times New Roman" w:hAnsi="Times New Roman" w:cs="Times New Roman"/>
          <w:b/>
          <w:bCs/>
          <w:sz w:val="24"/>
          <w:szCs w:val="24"/>
        </w:rPr>
        <w:t>E.Coli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Monitoring and Reporting Services</w:t>
      </w:r>
    </w:p>
    <w:p w:rsidR="005F4B55" w:rsidRPr="005F4B55" w:rsidRDefault="005F4B55" w:rsidP="005F4B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B55" w:rsidRDefault="005F4B55" w:rsidP="00EC4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Bid for 4</w:t>
      </w:r>
      <w:r w:rsidRPr="005F4B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171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Avenue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r w:rsidR="00B17185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</w:t>
      </w:r>
      <w:r w:rsidR="00C56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C56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C56629"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Drainage Improvement to CE Construction of Albany, GA in the amount of $97</w:t>
      </w:r>
      <w:r w:rsidR="00EE19C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756.00 funded by TSPLOST</w:t>
      </w:r>
    </w:p>
    <w:p w:rsidR="005F4B55" w:rsidRDefault="005F4B55" w:rsidP="005F4B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A94" w:rsidRDefault="00EC4A94" w:rsidP="00EC4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="005F4B55">
        <w:rPr>
          <w:rFonts w:ascii="Times New Roman" w:eastAsia="Times New Roman" w:hAnsi="Times New Roman" w:cs="Times New Roman"/>
          <w:b/>
          <w:bCs/>
          <w:sz w:val="24"/>
          <w:szCs w:val="24"/>
        </w:rPr>
        <w:t>Budget Amendment AR-2023-2024 #6</w:t>
      </w:r>
    </w:p>
    <w:p w:rsidR="00D70ECC" w:rsidRDefault="00D70ECC" w:rsidP="00D70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629" w:rsidRDefault="002B707F" w:rsidP="00C566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Intergovernmental Agreement with </w:t>
      </w:r>
      <w:r w:rsidR="00C56629">
        <w:rPr>
          <w:rFonts w:ascii="Times New Roman" w:eastAsia="Times New Roman" w:hAnsi="Times New Roman" w:cs="Times New Roman"/>
          <w:b/>
          <w:bCs/>
          <w:sz w:val="24"/>
          <w:szCs w:val="24"/>
        </w:rPr>
        <w:t>Moultrie-Colquitt County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Development Authority</w:t>
      </w:r>
    </w:p>
    <w:p w:rsidR="00C56629" w:rsidRPr="00C56629" w:rsidRDefault="00C56629" w:rsidP="00C56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F22" w:rsidRDefault="00C94F22" w:rsidP="00C5662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First and </w:t>
      </w:r>
      <w:r w:rsidR="00056786">
        <w:rPr>
          <w:rFonts w:ascii="Times New Roman" w:eastAsia="Times New Roman" w:hAnsi="Times New Roman" w:cs="Times New Roman"/>
          <w:b/>
          <w:bCs/>
          <w:sz w:val="24"/>
          <w:szCs w:val="24"/>
        </w:rPr>
        <w:t>Second Reading of Ordinance to a</w:t>
      </w:r>
      <w:r w:rsidRPr="00C56629">
        <w:rPr>
          <w:rFonts w:ascii="Times New Roman" w:eastAsia="Times New Roman" w:hAnsi="Times New Roman" w:cs="Times New Roman"/>
          <w:b/>
          <w:bCs/>
          <w:sz w:val="24"/>
          <w:szCs w:val="24"/>
        </w:rPr>
        <w:t>mend the Alcoholic Beverages Ordina</w:t>
      </w:r>
      <w:r w:rsidR="00187947">
        <w:rPr>
          <w:rFonts w:ascii="Times New Roman" w:eastAsia="Times New Roman" w:hAnsi="Times New Roman" w:cs="Times New Roman"/>
          <w:b/>
          <w:bCs/>
          <w:sz w:val="24"/>
          <w:szCs w:val="24"/>
        </w:rPr>
        <w:t>nces for the City of Moultrie, to r</w:t>
      </w:r>
      <w:r w:rsidRPr="00C56629">
        <w:rPr>
          <w:rFonts w:ascii="Times New Roman" w:eastAsia="Times New Roman" w:hAnsi="Times New Roman" w:cs="Times New Roman"/>
          <w:b/>
          <w:bCs/>
          <w:sz w:val="24"/>
          <w:szCs w:val="24"/>
        </w:rPr>
        <w:t>ep</w:t>
      </w:r>
      <w:r w:rsidR="00187947">
        <w:rPr>
          <w:rFonts w:ascii="Times New Roman" w:eastAsia="Times New Roman" w:hAnsi="Times New Roman" w:cs="Times New Roman"/>
          <w:b/>
          <w:bCs/>
          <w:sz w:val="24"/>
          <w:szCs w:val="24"/>
        </w:rPr>
        <w:t>eal conflicting o</w:t>
      </w:r>
      <w:bookmarkStart w:id="0" w:name="_GoBack"/>
      <w:bookmarkEnd w:id="0"/>
      <w:r w:rsidR="00AA0C9A">
        <w:rPr>
          <w:rFonts w:ascii="Times New Roman" w:eastAsia="Times New Roman" w:hAnsi="Times New Roman" w:cs="Times New Roman"/>
          <w:b/>
          <w:bCs/>
          <w:sz w:val="24"/>
          <w:szCs w:val="24"/>
        </w:rPr>
        <w:t>rdinances and for other p</w:t>
      </w:r>
      <w:r w:rsidRPr="00C56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urposes </w:t>
      </w:r>
    </w:p>
    <w:p w:rsidR="00EC22E2" w:rsidRDefault="00EC22E2" w:rsidP="00EC22E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11DDF" w:rsidRDefault="00EC22E2" w:rsidP="00EC22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2E2">
        <w:rPr>
          <w:rFonts w:ascii="Times New Roman" w:hAnsi="Times New Roman" w:cs="Times New Roman"/>
          <w:b/>
          <w:bCs/>
          <w:sz w:val="24"/>
          <w:szCs w:val="24"/>
        </w:rPr>
        <w:t>Consider First and Second Reading to amend the Utilities Ordinances of the City of Moultrie, as amended, to rep</w:t>
      </w:r>
      <w:r w:rsidR="00AA0C9A">
        <w:rPr>
          <w:rFonts w:ascii="Times New Roman" w:hAnsi="Times New Roman" w:cs="Times New Roman"/>
          <w:b/>
          <w:bCs/>
          <w:sz w:val="24"/>
          <w:szCs w:val="24"/>
        </w:rPr>
        <w:t>eal conflicting ordinances and f</w:t>
      </w:r>
      <w:r w:rsidRPr="00EC22E2">
        <w:rPr>
          <w:rFonts w:ascii="Times New Roman" w:hAnsi="Times New Roman" w:cs="Times New Roman"/>
          <w:b/>
          <w:bCs/>
          <w:sz w:val="24"/>
          <w:szCs w:val="24"/>
        </w:rPr>
        <w:t>or other purposes</w:t>
      </w:r>
    </w:p>
    <w:p w:rsidR="00EC22E2" w:rsidRPr="00EC22E2" w:rsidRDefault="00EC22E2" w:rsidP="00EC22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43F8" w:rsidRPr="00B13306" w:rsidRDefault="005143F8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t>Citiz</w:t>
      </w:r>
      <w:r w:rsidRPr="00B1330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t>ns to be Heard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THE SPEAKER MUST IDENTIFY BY NAME/ADDRESS BEFORE SPEAKING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NO FORMAL ACTION CAN BE TAKEN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RULES OF DECORUM ATTACHED</w:t>
      </w:r>
    </w:p>
    <w:p w:rsidR="005143F8" w:rsidRPr="007D468E" w:rsidRDefault="005143F8" w:rsidP="005143F8">
      <w:pPr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City Manager’s Report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Default="005143F8" w:rsidP="008067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9A5F00" w:rsidRPr="009A5F00" w:rsidRDefault="009A5F00" w:rsidP="005F5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322" w:rsidRPr="005F57C0" w:rsidRDefault="005143F8" w:rsidP="005F57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C42322" w:rsidRPr="005F57C0" w:rsidSect="00F87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08" w:rsidRDefault="00F87308" w:rsidP="00F87308">
      <w:pPr>
        <w:spacing w:after="0" w:line="240" w:lineRule="auto"/>
      </w:pPr>
      <w:r>
        <w:separator/>
      </w:r>
    </w:p>
  </w:endnote>
  <w:endnote w:type="continuationSeparator" w:id="0">
    <w:p w:rsidR="00F87308" w:rsidRDefault="00F87308" w:rsidP="00F8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08" w:rsidRDefault="00F87308" w:rsidP="00F87308">
      <w:pPr>
        <w:spacing w:after="0" w:line="240" w:lineRule="auto"/>
      </w:pPr>
      <w:r>
        <w:separator/>
      </w:r>
    </w:p>
  </w:footnote>
  <w:footnote w:type="continuationSeparator" w:id="0">
    <w:p w:rsidR="00F87308" w:rsidRDefault="00F87308" w:rsidP="00F8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08" w:rsidRDefault="00F87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1A"/>
    <w:multiLevelType w:val="hybridMultilevel"/>
    <w:tmpl w:val="E20EDB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F05D5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5330ADA0">
      <w:start w:val="2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E1FE6"/>
    <w:multiLevelType w:val="hybridMultilevel"/>
    <w:tmpl w:val="E298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E2964864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96FAD"/>
    <w:multiLevelType w:val="hybridMultilevel"/>
    <w:tmpl w:val="3BE4EF18"/>
    <w:lvl w:ilvl="0" w:tplc="F502D45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8"/>
    <w:rsid w:val="000278A5"/>
    <w:rsid w:val="00030780"/>
    <w:rsid w:val="00034329"/>
    <w:rsid w:val="00056786"/>
    <w:rsid w:val="00074F5A"/>
    <w:rsid w:val="0007725B"/>
    <w:rsid w:val="000948DF"/>
    <w:rsid w:val="000B77A7"/>
    <w:rsid w:val="000C3F72"/>
    <w:rsid w:val="001026E6"/>
    <w:rsid w:val="00146FC8"/>
    <w:rsid w:val="00153AC9"/>
    <w:rsid w:val="00166535"/>
    <w:rsid w:val="00187947"/>
    <w:rsid w:val="001C115D"/>
    <w:rsid w:val="001C1FFD"/>
    <w:rsid w:val="002100AA"/>
    <w:rsid w:val="00225B3C"/>
    <w:rsid w:val="00227D81"/>
    <w:rsid w:val="002376F1"/>
    <w:rsid w:val="00240725"/>
    <w:rsid w:val="002638CD"/>
    <w:rsid w:val="0027774D"/>
    <w:rsid w:val="002908A0"/>
    <w:rsid w:val="002B707F"/>
    <w:rsid w:val="002E1BD2"/>
    <w:rsid w:val="002E1E01"/>
    <w:rsid w:val="002E68D9"/>
    <w:rsid w:val="00310095"/>
    <w:rsid w:val="00334CB8"/>
    <w:rsid w:val="003534C1"/>
    <w:rsid w:val="003569F9"/>
    <w:rsid w:val="00372257"/>
    <w:rsid w:val="003F6414"/>
    <w:rsid w:val="004016FF"/>
    <w:rsid w:val="00415E65"/>
    <w:rsid w:val="004857DE"/>
    <w:rsid w:val="00504D39"/>
    <w:rsid w:val="0050724A"/>
    <w:rsid w:val="0050725C"/>
    <w:rsid w:val="0051081C"/>
    <w:rsid w:val="005143F8"/>
    <w:rsid w:val="005338CB"/>
    <w:rsid w:val="005561FA"/>
    <w:rsid w:val="00557CDF"/>
    <w:rsid w:val="00564C57"/>
    <w:rsid w:val="005A04A7"/>
    <w:rsid w:val="005F4B55"/>
    <w:rsid w:val="005F57C0"/>
    <w:rsid w:val="00606F66"/>
    <w:rsid w:val="00623741"/>
    <w:rsid w:val="00637FD8"/>
    <w:rsid w:val="00645276"/>
    <w:rsid w:val="00677591"/>
    <w:rsid w:val="00692CC2"/>
    <w:rsid w:val="006979C6"/>
    <w:rsid w:val="006B31AB"/>
    <w:rsid w:val="006C0DEE"/>
    <w:rsid w:val="006F0BA3"/>
    <w:rsid w:val="00740644"/>
    <w:rsid w:val="00757844"/>
    <w:rsid w:val="00762F9D"/>
    <w:rsid w:val="007C7DB5"/>
    <w:rsid w:val="007D468E"/>
    <w:rsid w:val="008021C6"/>
    <w:rsid w:val="0080612B"/>
    <w:rsid w:val="00806766"/>
    <w:rsid w:val="008319C4"/>
    <w:rsid w:val="008421CF"/>
    <w:rsid w:val="008518AF"/>
    <w:rsid w:val="00865691"/>
    <w:rsid w:val="0087361F"/>
    <w:rsid w:val="00877743"/>
    <w:rsid w:val="008A4833"/>
    <w:rsid w:val="008C6785"/>
    <w:rsid w:val="009A5F00"/>
    <w:rsid w:val="009A7805"/>
    <w:rsid w:val="009B24BA"/>
    <w:rsid w:val="009C6D52"/>
    <w:rsid w:val="009D775B"/>
    <w:rsid w:val="00A25579"/>
    <w:rsid w:val="00A30E02"/>
    <w:rsid w:val="00A33C8E"/>
    <w:rsid w:val="00A67C8C"/>
    <w:rsid w:val="00A735A3"/>
    <w:rsid w:val="00A80D73"/>
    <w:rsid w:val="00A95DB6"/>
    <w:rsid w:val="00AA0C9A"/>
    <w:rsid w:val="00AF529D"/>
    <w:rsid w:val="00B059CA"/>
    <w:rsid w:val="00B13306"/>
    <w:rsid w:val="00B17185"/>
    <w:rsid w:val="00B23C5C"/>
    <w:rsid w:val="00B61C71"/>
    <w:rsid w:val="00B72480"/>
    <w:rsid w:val="00BA29AE"/>
    <w:rsid w:val="00BD3827"/>
    <w:rsid w:val="00BD7459"/>
    <w:rsid w:val="00BF0B75"/>
    <w:rsid w:val="00C0270E"/>
    <w:rsid w:val="00C42322"/>
    <w:rsid w:val="00C56629"/>
    <w:rsid w:val="00C570DA"/>
    <w:rsid w:val="00C66E00"/>
    <w:rsid w:val="00C67859"/>
    <w:rsid w:val="00C94F22"/>
    <w:rsid w:val="00CC227B"/>
    <w:rsid w:val="00CC3E02"/>
    <w:rsid w:val="00CC40DD"/>
    <w:rsid w:val="00CC69F4"/>
    <w:rsid w:val="00CD2D64"/>
    <w:rsid w:val="00CE2B19"/>
    <w:rsid w:val="00CE5C04"/>
    <w:rsid w:val="00D16787"/>
    <w:rsid w:val="00D33B8E"/>
    <w:rsid w:val="00D70ECC"/>
    <w:rsid w:val="00D82D8E"/>
    <w:rsid w:val="00D8449B"/>
    <w:rsid w:val="00D920C9"/>
    <w:rsid w:val="00DA5C60"/>
    <w:rsid w:val="00DD5D20"/>
    <w:rsid w:val="00DF3D25"/>
    <w:rsid w:val="00E141F1"/>
    <w:rsid w:val="00E271B5"/>
    <w:rsid w:val="00E356EB"/>
    <w:rsid w:val="00EC22E2"/>
    <w:rsid w:val="00EC4A94"/>
    <w:rsid w:val="00EE19CD"/>
    <w:rsid w:val="00EF2EA2"/>
    <w:rsid w:val="00F11474"/>
    <w:rsid w:val="00F11DDF"/>
    <w:rsid w:val="00F13F04"/>
    <w:rsid w:val="00F27254"/>
    <w:rsid w:val="00F57FC0"/>
    <w:rsid w:val="00F67592"/>
    <w:rsid w:val="00F76195"/>
    <w:rsid w:val="00F84E85"/>
    <w:rsid w:val="00F87308"/>
    <w:rsid w:val="00FA557E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26BBB4"/>
  <w15:chartTrackingRefBased/>
  <w15:docId w15:val="{89D1D966-758A-4C96-9C56-0ABD86F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308"/>
  </w:style>
  <w:style w:type="paragraph" w:styleId="Footer">
    <w:name w:val="footer"/>
    <w:basedOn w:val="Normal"/>
    <w:link w:val="FooterChar"/>
    <w:uiPriority w:val="99"/>
    <w:unhideWhenUsed/>
    <w:rsid w:val="00F8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Kudela</dc:creator>
  <cp:keywords/>
  <dc:description/>
  <cp:lastModifiedBy>Bonnie Kudela</cp:lastModifiedBy>
  <cp:revision>15</cp:revision>
  <cp:lastPrinted>2024-03-15T14:20:00Z</cp:lastPrinted>
  <dcterms:created xsi:type="dcterms:W3CDTF">2024-03-13T20:51:00Z</dcterms:created>
  <dcterms:modified xsi:type="dcterms:W3CDTF">2024-03-15T14:22:00Z</dcterms:modified>
</cp:coreProperties>
</file>